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E816" w14:textId="77777777" w:rsidR="00A1565A" w:rsidRDefault="00D40611">
      <w:pPr>
        <w:divId w:val="1069498432"/>
        <w:rPr>
          <w:rFonts w:eastAsia="Times New Roman"/>
        </w:rPr>
      </w:pPr>
      <w:r>
        <w:rPr>
          <w:rFonts w:eastAsia="Times New Roman"/>
        </w:rPr>
        <w:t xml:space="preserve">Till </w:t>
      </w:r>
    </w:p>
    <w:p w14:paraId="256E47FF" w14:textId="77777777" w:rsidR="00A1565A" w:rsidRDefault="007D77B7">
      <w:pPr>
        <w:divId w:val="1069498432"/>
        <w:rPr>
          <w:rFonts w:eastAsia="Times New Roman"/>
        </w:rPr>
      </w:pPr>
      <w:hyperlink r:id="rId5" w:history="1">
        <w:r w:rsidR="00D40611">
          <w:rPr>
            <w:rStyle w:val="Hyperlnk"/>
            <w:rFonts w:eastAsia="Times New Roman"/>
          </w:rPr>
          <w:t>Stadsbyggnadskontoret@stockholm.se</w:t>
        </w:r>
      </w:hyperlink>
    </w:p>
    <w:p w14:paraId="12CCB75D" w14:textId="77777777" w:rsidR="00A1565A" w:rsidRDefault="00A1565A">
      <w:pPr>
        <w:divId w:val="1069498432"/>
        <w:rPr>
          <w:rFonts w:eastAsia="Times New Roman"/>
        </w:rPr>
      </w:pPr>
      <w:bookmarkStart w:id="0" w:name="_GoBack"/>
    </w:p>
    <w:bookmarkEnd w:id="0"/>
    <w:p w14:paraId="52A32754" w14:textId="77777777" w:rsidR="00A1565A" w:rsidRDefault="00A1565A">
      <w:pPr>
        <w:divId w:val="1069498432"/>
        <w:rPr>
          <w:rFonts w:eastAsia="Times New Roman"/>
        </w:rPr>
      </w:pPr>
    </w:p>
    <w:p w14:paraId="5828925D" w14:textId="77777777" w:rsidR="00A1565A" w:rsidRDefault="00D40611">
      <w:pPr>
        <w:divId w:val="1069498432"/>
        <w:rPr>
          <w:rFonts w:eastAsia="Times New Roman"/>
          <w:b/>
          <w:bCs/>
        </w:rPr>
      </w:pPr>
      <w:r>
        <w:rPr>
          <w:rFonts w:eastAsia="Times New Roman"/>
          <w:b/>
          <w:bCs/>
        </w:rPr>
        <w:t xml:space="preserve">Samråd </w:t>
      </w:r>
      <w:proofErr w:type="gramStart"/>
      <w:r>
        <w:rPr>
          <w:rFonts w:eastAsia="Times New Roman"/>
          <w:b/>
          <w:bCs/>
        </w:rPr>
        <w:t>2017-05141</w:t>
      </w:r>
      <w:proofErr w:type="gramEnd"/>
    </w:p>
    <w:p w14:paraId="2783D340" w14:textId="77777777" w:rsidR="00A1565A" w:rsidRDefault="00D40611">
      <w:pPr>
        <w:divId w:val="1069498432"/>
        <w:rPr>
          <w:rFonts w:eastAsia="Times New Roman"/>
          <w:b/>
          <w:bCs/>
        </w:rPr>
      </w:pPr>
      <w:r>
        <w:rPr>
          <w:rFonts w:eastAsia="Times New Roman"/>
          <w:b/>
          <w:bCs/>
        </w:rPr>
        <w:t>Hillebarden 3 och 19, Älvsjö</w:t>
      </w:r>
    </w:p>
    <w:p w14:paraId="074C1372" w14:textId="77777777" w:rsidR="00A1565A" w:rsidRDefault="00A1565A">
      <w:pPr>
        <w:divId w:val="1069498432"/>
        <w:rPr>
          <w:rFonts w:eastAsia="Times New Roman"/>
        </w:rPr>
      </w:pPr>
    </w:p>
    <w:p w14:paraId="0C92C40D" w14:textId="77777777" w:rsidR="00A1565A" w:rsidRDefault="00A1565A">
      <w:pPr>
        <w:divId w:val="1069498432"/>
        <w:rPr>
          <w:rFonts w:eastAsia="Times New Roman"/>
        </w:rPr>
      </w:pPr>
    </w:p>
    <w:p w14:paraId="7577CCB5" w14:textId="77777777" w:rsidR="00A1565A" w:rsidRDefault="00D40611">
      <w:pPr>
        <w:divId w:val="1069498432"/>
        <w:rPr>
          <w:rFonts w:eastAsia="Times New Roman"/>
        </w:rPr>
      </w:pPr>
      <w:r>
        <w:rPr>
          <w:rFonts w:eastAsia="Times New Roman"/>
        </w:rPr>
        <w:t>Synpunkter/krav från Älvsjö Fastighetsägareförening</w:t>
      </w:r>
    </w:p>
    <w:p w14:paraId="0FF53F7B" w14:textId="77777777" w:rsidR="00A1565A" w:rsidRDefault="00A1565A">
      <w:pPr>
        <w:divId w:val="1825125879"/>
        <w:rPr>
          <w:rFonts w:eastAsia="Times New Roman"/>
        </w:rPr>
      </w:pPr>
    </w:p>
    <w:p w14:paraId="4E9111BF" w14:textId="77777777" w:rsidR="00A1565A" w:rsidRDefault="00D40611">
      <w:pPr>
        <w:divId w:val="1506244650"/>
        <w:rPr>
          <w:rFonts w:eastAsia="Times New Roman"/>
        </w:rPr>
      </w:pPr>
      <w:r>
        <w:rPr>
          <w:rFonts w:eastAsia="Times New Roman"/>
        </w:rPr>
        <w:t>I texten står att "befintliga karaktärsdrag är uppfyllda".</w:t>
      </w:r>
    </w:p>
    <w:p w14:paraId="2E62B1D7" w14:textId="77777777" w:rsidR="00A1565A" w:rsidRDefault="00D40611">
      <w:pPr>
        <w:divId w:val="323095964"/>
        <w:rPr>
          <w:rFonts w:eastAsia="Times New Roman"/>
        </w:rPr>
      </w:pPr>
      <w:r>
        <w:rPr>
          <w:rFonts w:eastAsia="Times New Roman"/>
        </w:rPr>
        <w:t xml:space="preserve">Så är inte fallet. </w:t>
      </w:r>
    </w:p>
    <w:p w14:paraId="1B4D5CB3" w14:textId="77777777" w:rsidR="00A1565A" w:rsidRDefault="00A1565A">
      <w:pPr>
        <w:divId w:val="2001541243"/>
        <w:rPr>
          <w:rFonts w:eastAsia="Times New Roman"/>
        </w:rPr>
      </w:pPr>
    </w:p>
    <w:p w14:paraId="01E9FF78" w14:textId="77777777" w:rsidR="00A1565A" w:rsidRDefault="00D40611">
      <w:pPr>
        <w:ind w:left="720"/>
        <w:divId w:val="1232227348"/>
        <w:rPr>
          <w:rFonts w:eastAsia="Times New Roman"/>
        </w:rPr>
      </w:pPr>
      <w:r>
        <w:rPr>
          <w:rFonts w:eastAsia="Times New Roman"/>
        </w:rPr>
        <w:t>Oavsett om man betraktar förslaget sett från Älvsjö stationshållet och flerfamiljshusen, eller betraktar förslaget från villabebyggelsen, sticker förslaget ut. Det är för fult och modernistiskt sett från villaperspektivet, och totalt avvikande sett från den gamla stadsbebyggelsen runt Älvsjö centrum.</w:t>
      </w:r>
    </w:p>
    <w:p w14:paraId="08FA5A2A" w14:textId="77777777" w:rsidR="00A1565A" w:rsidRDefault="00D40611">
      <w:pPr>
        <w:tabs>
          <w:tab w:val="left" w:pos="2550"/>
        </w:tabs>
        <w:divId w:val="1147623593"/>
        <w:rPr>
          <w:rFonts w:eastAsia="Times New Roman"/>
        </w:rPr>
      </w:pPr>
      <w:r>
        <w:rPr>
          <w:rFonts w:eastAsia="Times New Roman"/>
        </w:rPr>
        <w:tab/>
      </w:r>
    </w:p>
    <w:p w14:paraId="0761C040" w14:textId="77777777" w:rsidR="00A1565A" w:rsidRDefault="00D40611">
      <w:pPr>
        <w:divId w:val="1769934159"/>
        <w:rPr>
          <w:rFonts w:eastAsia="Times New Roman"/>
        </w:rPr>
      </w:pPr>
      <w:r>
        <w:rPr>
          <w:rFonts w:eastAsia="Times New Roman"/>
        </w:rPr>
        <w:t>De nya husen planeras att byggas med klinker och betong. Den befintliga villabebyggelsen är byggd i trä.  Bygg de nya husen i trä, det blir då i samklang med övrig villabebyggelse. Eller i puts som befintliga flerfamiljshus.</w:t>
      </w:r>
    </w:p>
    <w:p w14:paraId="4C190A31" w14:textId="77777777" w:rsidR="00A1565A" w:rsidRDefault="00A1565A">
      <w:pPr>
        <w:divId w:val="1232227348"/>
        <w:rPr>
          <w:rFonts w:eastAsia="Times New Roman"/>
        </w:rPr>
      </w:pPr>
    </w:p>
    <w:p w14:paraId="77A8D829" w14:textId="77777777" w:rsidR="00A1565A" w:rsidRDefault="00D40611">
      <w:pPr>
        <w:divId w:val="2124957278"/>
        <w:rPr>
          <w:rFonts w:eastAsia="Times New Roman"/>
        </w:rPr>
      </w:pPr>
      <w:r>
        <w:rPr>
          <w:rFonts w:eastAsia="Times New Roman"/>
        </w:rPr>
        <w:t xml:space="preserve">Ytterligare avvikelser är förslaget med takbeläggning av </w:t>
      </w:r>
      <w:proofErr w:type="spellStart"/>
      <w:r>
        <w:rPr>
          <w:rFonts w:eastAsia="Times New Roman"/>
        </w:rPr>
        <w:t>aluzink</w:t>
      </w:r>
      <w:proofErr w:type="spellEnd"/>
      <w:r>
        <w:rPr>
          <w:rFonts w:eastAsia="Times New Roman"/>
        </w:rPr>
        <w:t>, i området är det tegel eller svart plåt som dominerar. Vill man göra något annorlunda och modernt är sedumtak som föreslås för delar av taken på nybyggnationen, ett mycket bättre alternativ. Ytterligare en stor estetisk skillnad är avsaknaden av takfot, inte ens de befintliga äldre flerfamiljshusen saknar takfot. Förutom att det är en nymodernistisk styggelse, så ger det minskad hållbarhet eftersom det blir mer regn på fasaden.</w:t>
      </w:r>
    </w:p>
    <w:p w14:paraId="23799874" w14:textId="77777777" w:rsidR="00A1565A" w:rsidRDefault="00D40611">
      <w:pPr>
        <w:divId w:val="202401858"/>
        <w:rPr>
          <w:rFonts w:eastAsia="Times New Roman"/>
        </w:rPr>
      </w:pPr>
      <w:r>
        <w:rPr>
          <w:rFonts w:eastAsia="Times New Roman"/>
        </w:rPr>
        <w:br/>
        <w:t>Höjden på husen avviker alltför mycket. Sänk höjden på husen. </w:t>
      </w:r>
    </w:p>
    <w:p w14:paraId="0ADA61DA" w14:textId="77777777" w:rsidR="00A1565A" w:rsidRDefault="00D40611">
      <w:pPr>
        <w:divId w:val="490831774"/>
        <w:rPr>
          <w:rFonts w:eastAsia="Times New Roman"/>
        </w:rPr>
      </w:pPr>
      <w:r>
        <w:rPr>
          <w:rFonts w:eastAsia="Times New Roman"/>
        </w:rPr>
        <w:t>Ingen helhetsverkan som man påstår i förslaget. Tvärtom.</w:t>
      </w:r>
    </w:p>
    <w:p w14:paraId="76E89526" w14:textId="77777777" w:rsidR="00A1565A" w:rsidRDefault="00A1565A">
      <w:pPr>
        <w:divId w:val="1232227348"/>
        <w:rPr>
          <w:rFonts w:eastAsia="Times New Roman"/>
        </w:rPr>
      </w:pPr>
    </w:p>
    <w:p w14:paraId="53AED268" w14:textId="77777777" w:rsidR="00A1565A" w:rsidRDefault="00D40611">
      <w:pPr>
        <w:divId w:val="1758361677"/>
        <w:rPr>
          <w:rFonts w:eastAsia="Times New Roman"/>
        </w:rPr>
      </w:pPr>
      <w:r>
        <w:rPr>
          <w:rFonts w:eastAsia="Times New Roman"/>
        </w:rPr>
        <w:t>Vi ser positivt på att det blir parkeringsplatser i källaren på fastigheten och att det blir samhällsservicelokaler i bottenplan. Hela det nya Älvsjö centrum och Älvsjöstaden definieras av avsaknad av tanke på det allmännas behov av infrastruktur. Viktigt att det nu tas steg för att i alla fall inte förvärra situationen ytterligare. Det har skett och kommer att ske ytterligare förtätningar inom och kring Älvsjö, men inte en tanke verkar har funnits hos stadsplanerarna att alla dessa människor behöver kommunikationer och samhällsservice. Befolkningen växer inte enbart utan det blir även allt fler äldre med behov av att kunna ta bilen för att hämta paket etc. Älvsjö station är Sveriges fjärde största tågstation i termer av på- och avstigande, men det finns knappt några parkeringsplatser för att kunna pendlarparkera eller för folk att kunna hämta och lämna.</w:t>
      </w:r>
    </w:p>
    <w:p w14:paraId="74CAC681" w14:textId="77777777" w:rsidR="00A1565A" w:rsidRDefault="00A1565A">
      <w:pPr>
        <w:divId w:val="1232227348"/>
        <w:rPr>
          <w:rFonts w:eastAsia="Times New Roman"/>
        </w:rPr>
      </w:pPr>
    </w:p>
    <w:p w14:paraId="222E4431" w14:textId="77777777" w:rsidR="00A1565A" w:rsidRDefault="00D40611">
      <w:pPr>
        <w:divId w:val="1583904820"/>
        <w:rPr>
          <w:rFonts w:eastAsia="Times New Roman"/>
        </w:rPr>
      </w:pPr>
      <w:r>
        <w:rPr>
          <w:rFonts w:eastAsia="Times New Roman"/>
        </w:rPr>
        <w:lastRenderedPageBreak/>
        <w:t>Idag är det svårt/omöjligt att parkera i Älvsjö centrum. Det är kö på Älvsjövägen dygnet runt, vilket gör att trafiken spiller över in i villakvarteren, med köer även på småvägarna som följd. Älvsjövägen, ger förutom buller och föroreningar rejäla barriäreffekter, särskilt runt centrum. Att gräva ner Älvsjövägen åtminstone mellan tågviadukten och rondellen vid gamla klockhuset, skulle öppna upp möjligheten att göra ett funktionellt och vackert centrum, som inte enbart består av blåsiga bussgator.</w:t>
      </w:r>
    </w:p>
    <w:p w14:paraId="63FAD30E" w14:textId="77777777" w:rsidR="00A1565A" w:rsidRDefault="00A1565A">
      <w:pPr>
        <w:divId w:val="1439175989"/>
        <w:rPr>
          <w:rFonts w:eastAsia="Times New Roman"/>
        </w:rPr>
      </w:pPr>
    </w:p>
    <w:p w14:paraId="287FB653" w14:textId="77777777" w:rsidR="00A1565A" w:rsidRDefault="00D40611">
      <w:pPr>
        <w:divId w:val="1439175989"/>
        <w:rPr>
          <w:rFonts w:eastAsia="Times New Roman"/>
        </w:rPr>
      </w:pPr>
      <w:r>
        <w:rPr>
          <w:rFonts w:eastAsia="Times New Roman"/>
        </w:rPr>
        <w:t xml:space="preserve">Med byggnationer i fortsättningen utefter Johan Skyttes väg med omgivning blir det mycket mark som </w:t>
      </w:r>
      <w:proofErr w:type="spellStart"/>
      <w:r>
        <w:rPr>
          <w:rFonts w:eastAsia="Times New Roman"/>
        </w:rPr>
        <w:t>hårdgörs</w:t>
      </w:r>
      <w:proofErr w:type="spellEnd"/>
      <w:r>
        <w:rPr>
          <w:rFonts w:eastAsia="Times New Roman"/>
        </w:rPr>
        <w:t>.</w:t>
      </w:r>
    </w:p>
    <w:p w14:paraId="468259C1" w14:textId="77777777" w:rsidR="00A1565A" w:rsidRDefault="00D40611">
      <w:pPr>
        <w:divId w:val="1130901107"/>
        <w:rPr>
          <w:rFonts w:eastAsia="Times New Roman"/>
        </w:rPr>
      </w:pPr>
      <w:r>
        <w:rPr>
          <w:rFonts w:eastAsia="Times New Roman"/>
        </w:rPr>
        <w:t>Här ser vi risken för stora problem, särskilt i en framtid med ökade skyfall, för alla i området med översvämningar som följd. Sedumtak, eller takträdgårdar är en bra och modern broms för regnvattnet. Men även mindre våtmarker och dammar skulle kunna planeras in som förskönande och vattenbromsande inslag.</w:t>
      </w:r>
    </w:p>
    <w:p w14:paraId="11BA2585" w14:textId="77777777" w:rsidR="00A1565A" w:rsidRDefault="00D40611">
      <w:pPr>
        <w:divId w:val="2033217366"/>
        <w:rPr>
          <w:rFonts w:eastAsia="Times New Roman"/>
        </w:rPr>
      </w:pPr>
      <w:r>
        <w:rPr>
          <w:rFonts w:eastAsia="Times New Roman"/>
        </w:rPr>
        <w:t> </w:t>
      </w:r>
    </w:p>
    <w:p w14:paraId="2D3E2214" w14:textId="77777777" w:rsidR="00A1565A" w:rsidRDefault="00D40611">
      <w:pPr>
        <w:divId w:val="100302401"/>
        <w:rPr>
          <w:rFonts w:eastAsia="Times New Roman"/>
        </w:rPr>
      </w:pPr>
      <w:r>
        <w:rPr>
          <w:rFonts w:eastAsia="Times New Roman"/>
        </w:rPr>
        <w:t>Stockholm Vatten och Avfall har arbetat med vatten- och avloppstunnlar</w:t>
      </w:r>
    </w:p>
    <w:p w14:paraId="43AE2D09" w14:textId="77777777" w:rsidR="00A1565A" w:rsidRDefault="00D40611">
      <w:pPr>
        <w:divId w:val="766537526"/>
        <w:rPr>
          <w:rFonts w:eastAsia="Times New Roman"/>
        </w:rPr>
      </w:pPr>
      <w:r>
        <w:rPr>
          <w:rFonts w:eastAsia="Times New Roman"/>
        </w:rPr>
        <w:t>under åren i vårt bostadsområde i Älvsjö. Vi har haft dåliga erfarenheter av hanteringen av dessa byggnationer.</w:t>
      </w:r>
    </w:p>
    <w:p w14:paraId="0C028EF6" w14:textId="77777777" w:rsidR="00A1565A" w:rsidRDefault="00D40611">
      <w:pPr>
        <w:divId w:val="632835402"/>
        <w:rPr>
          <w:rFonts w:eastAsia="Times New Roman"/>
        </w:rPr>
      </w:pPr>
      <w:r>
        <w:rPr>
          <w:rFonts w:eastAsia="Times New Roman"/>
        </w:rPr>
        <w:t>Det har uppstått stora problem med skador på vissa fastigheter. Efter avslutat</w:t>
      </w:r>
    </w:p>
    <w:p w14:paraId="59331AEE" w14:textId="77777777" w:rsidR="00A1565A" w:rsidRDefault="00D40611">
      <w:pPr>
        <w:divId w:val="629870316"/>
        <w:rPr>
          <w:rFonts w:eastAsia="Times New Roman"/>
        </w:rPr>
      </w:pPr>
      <w:r>
        <w:rPr>
          <w:rFonts w:eastAsia="Times New Roman"/>
        </w:rPr>
        <w:t>arbete har ingen tagit på sig ansvaret för de skador man åstadkommit.</w:t>
      </w:r>
    </w:p>
    <w:p w14:paraId="189CF2B5" w14:textId="77777777" w:rsidR="00A1565A" w:rsidRDefault="00D40611">
      <w:pPr>
        <w:divId w:val="264114871"/>
        <w:rPr>
          <w:rFonts w:eastAsia="Times New Roman"/>
        </w:rPr>
      </w:pPr>
      <w:r>
        <w:rPr>
          <w:rFonts w:eastAsia="Times New Roman"/>
        </w:rPr>
        <w:t xml:space="preserve">Bolaget </w:t>
      </w:r>
      <w:proofErr w:type="spellStart"/>
      <w:r>
        <w:rPr>
          <w:rFonts w:eastAsia="Times New Roman"/>
        </w:rPr>
        <w:t>Frijo</w:t>
      </w:r>
      <w:proofErr w:type="spellEnd"/>
      <w:r>
        <w:rPr>
          <w:rFonts w:eastAsia="Times New Roman"/>
        </w:rPr>
        <w:t xml:space="preserve"> - med ansvar för sprängningarna - har agerat oseriöst mot dem som fått skador på sina fastigheter.</w:t>
      </w:r>
    </w:p>
    <w:p w14:paraId="5817BFDA" w14:textId="77777777" w:rsidR="00A1565A" w:rsidRDefault="00D40611">
      <w:pPr>
        <w:divId w:val="33697541"/>
        <w:rPr>
          <w:rFonts w:eastAsia="Times New Roman"/>
        </w:rPr>
      </w:pPr>
      <w:r>
        <w:rPr>
          <w:rFonts w:eastAsia="Times New Roman"/>
        </w:rPr>
        <w:t>Politikerna i Stockholm har vägrat acceptera skadeståndskrav. Vi blev rättslösa.</w:t>
      </w:r>
    </w:p>
    <w:p w14:paraId="2227ED95" w14:textId="77777777" w:rsidR="00A1565A" w:rsidRDefault="00A1565A">
      <w:pPr>
        <w:divId w:val="2002463598"/>
        <w:rPr>
          <w:rFonts w:eastAsia="Times New Roman"/>
        </w:rPr>
      </w:pPr>
    </w:p>
    <w:p w14:paraId="70D2295E" w14:textId="77777777" w:rsidR="00A1565A" w:rsidRDefault="00D40611">
      <w:pPr>
        <w:divId w:val="823206360"/>
        <w:rPr>
          <w:rFonts w:eastAsia="Times New Roman"/>
        </w:rPr>
      </w:pPr>
      <w:r>
        <w:rPr>
          <w:rFonts w:eastAsia="Times New Roman"/>
        </w:rPr>
        <w:t>Inför den här byggnationen måste alla fastighetsägare i berört område få</w:t>
      </w:r>
    </w:p>
    <w:p w14:paraId="4989FCD9" w14:textId="77777777" w:rsidR="00A1565A" w:rsidRDefault="00D40611">
      <w:pPr>
        <w:divId w:val="2098164794"/>
        <w:rPr>
          <w:rFonts w:eastAsia="Times New Roman"/>
        </w:rPr>
      </w:pPr>
      <w:r>
        <w:rPr>
          <w:rFonts w:eastAsia="Times New Roman"/>
        </w:rPr>
        <w:t xml:space="preserve">besiktning av sina fastigheter av en </w:t>
      </w:r>
      <w:r>
        <w:rPr>
          <w:rFonts w:eastAsia="Times New Roman"/>
          <w:b/>
          <w:bCs/>
        </w:rPr>
        <w:t>opartisk</w:t>
      </w:r>
      <w:r>
        <w:rPr>
          <w:rFonts w:eastAsia="Times New Roman"/>
        </w:rPr>
        <w:t xml:space="preserve"> besiktningsman.</w:t>
      </w:r>
    </w:p>
    <w:p w14:paraId="4DB5FADB" w14:textId="77777777" w:rsidR="00A1565A" w:rsidRDefault="00D40611">
      <w:pPr>
        <w:divId w:val="2109083553"/>
        <w:rPr>
          <w:rFonts w:eastAsia="Times New Roman"/>
        </w:rPr>
      </w:pPr>
      <w:r>
        <w:rPr>
          <w:rFonts w:eastAsia="Times New Roman"/>
        </w:rPr>
        <w:t>Dessutom måste vi fastighetsägare få garantier att eventuella skador</w:t>
      </w:r>
    </w:p>
    <w:p w14:paraId="59657E38" w14:textId="77777777" w:rsidR="00A1565A" w:rsidRDefault="00D40611">
      <w:pPr>
        <w:divId w:val="620113603"/>
        <w:rPr>
          <w:rFonts w:eastAsia="Times New Roman"/>
        </w:rPr>
      </w:pPr>
      <w:r>
        <w:rPr>
          <w:rFonts w:eastAsia="Times New Roman"/>
        </w:rPr>
        <w:t>skall bekostas av ansvarig för byggnationen.</w:t>
      </w:r>
    </w:p>
    <w:p w14:paraId="25A8224E" w14:textId="77777777" w:rsidR="00A1565A" w:rsidRDefault="00D40611">
      <w:pPr>
        <w:divId w:val="299924739"/>
        <w:rPr>
          <w:rFonts w:eastAsia="Times New Roman"/>
        </w:rPr>
      </w:pPr>
      <w:r>
        <w:rPr>
          <w:rFonts w:eastAsia="Times New Roman"/>
        </w:rPr>
        <w:t>Detta gäller även skador som kan åstadkommas av tunga transportbilar.</w:t>
      </w:r>
    </w:p>
    <w:p w14:paraId="3E38DCC2" w14:textId="77777777" w:rsidR="00A1565A" w:rsidRDefault="00A1565A">
      <w:pPr>
        <w:divId w:val="299924739"/>
        <w:rPr>
          <w:rFonts w:eastAsia="Times New Roman"/>
        </w:rPr>
      </w:pPr>
    </w:p>
    <w:p w14:paraId="2679D0D3" w14:textId="77777777" w:rsidR="00A1565A" w:rsidRDefault="00D40611">
      <w:pPr>
        <w:divId w:val="299924739"/>
        <w:rPr>
          <w:rFonts w:eastAsia="Times New Roman"/>
        </w:rPr>
      </w:pPr>
      <w:r>
        <w:rPr>
          <w:rFonts w:eastAsia="Times New Roman"/>
        </w:rPr>
        <w:t>Älvsjö den 13 januari 2021</w:t>
      </w:r>
    </w:p>
    <w:p w14:paraId="2A4CFA08" w14:textId="77777777" w:rsidR="00A1565A" w:rsidRDefault="00A1565A">
      <w:pPr>
        <w:divId w:val="299924739"/>
        <w:rPr>
          <w:rFonts w:eastAsia="Times New Roman"/>
        </w:rPr>
      </w:pPr>
    </w:p>
    <w:p w14:paraId="6620D467" w14:textId="77777777" w:rsidR="00A1565A" w:rsidRDefault="00D40611">
      <w:pPr>
        <w:divId w:val="299924739"/>
        <w:rPr>
          <w:rFonts w:eastAsia="Times New Roman"/>
        </w:rPr>
      </w:pPr>
      <w:r>
        <w:rPr>
          <w:rFonts w:eastAsia="Times New Roman"/>
        </w:rPr>
        <w:t>Älvsjö Fastighetsägareförening</w:t>
      </w:r>
    </w:p>
    <w:p w14:paraId="148168E9" w14:textId="77777777" w:rsidR="00A1565A" w:rsidRDefault="00D40611">
      <w:pPr>
        <w:divId w:val="299924739"/>
        <w:rPr>
          <w:rFonts w:eastAsia="Times New Roman"/>
        </w:rPr>
      </w:pPr>
      <w:r>
        <w:rPr>
          <w:rFonts w:eastAsia="Times New Roman"/>
        </w:rPr>
        <w:t xml:space="preserve">/ Anders Ekholm, </w:t>
      </w:r>
      <w:proofErr w:type="spellStart"/>
      <w:r>
        <w:rPr>
          <w:rFonts w:eastAsia="Times New Roman"/>
        </w:rPr>
        <w:t>ordf</w:t>
      </w:r>
      <w:proofErr w:type="spellEnd"/>
    </w:p>
    <w:p w14:paraId="43A25EED" w14:textId="77777777" w:rsidR="00A1565A" w:rsidRDefault="00A1565A">
      <w:pPr>
        <w:divId w:val="299924739"/>
        <w:rPr>
          <w:rFonts w:eastAsia="Times New Roman"/>
        </w:rPr>
      </w:pPr>
    </w:p>
    <w:p w14:paraId="47209159" w14:textId="77777777" w:rsidR="00A1565A" w:rsidRDefault="00A1565A">
      <w:pPr>
        <w:divId w:val="299924739"/>
        <w:rPr>
          <w:rFonts w:eastAsia="Times New Roman"/>
        </w:rPr>
      </w:pPr>
    </w:p>
    <w:p w14:paraId="4774E8B6" w14:textId="77777777" w:rsidR="00A1565A" w:rsidRDefault="00A1565A">
      <w:pPr>
        <w:divId w:val="816335936"/>
        <w:rPr>
          <w:rFonts w:eastAsia="Times New Roman"/>
        </w:rPr>
      </w:pPr>
    </w:p>
    <w:p w14:paraId="6B105EBD" w14:textId="77777777" w:rsidR="00D40611" w:rsidRDefault="00D40611">
      <w:pPr>
        <w:divId w:val="637957030"/>
        <w:rPr>
          <w:rFonts w:eastAsia="Times New Roman"/>
        </w:rPr>
      </w:pPr>
      <w:r>
        <w:rPr>
          <w:rFonts w:eastAsia="Times New Roman"/>
        </w:rPr>
        <w:br/>
      </w:r>
    </w:p>
    <w:sectPr w:rsidR="00D4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627F2"/>
    <w:rsid w:val="00346511"/>
    <w:rsid w:val="007D77B7"/>
    <w:rsid w:val="008627F2"/>
    <w:rsid w:val="00A1565A"/>
    <w:rsid w:val="00D40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C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Pr>
      <w:color w:val="0000FF"/>
      <w:u w:val="single"/>
    </w:rPr>
  </w:style>
  <w:style w:type="character" w:styleId="AnvndHyperlnk">
    <w:name w:val="FollowedHyperlink"/>
    <w:basedOn w:val="Standardstycketeckensnit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Pr>
      <w:color w:val="0000FF"/>
      <w:u w:val="single"/>
    </w:rPr>
  </w:style>
  <w:style w:type="character" w:styleId="AnvndHyperlnk">
    <w:name w:val="FollowedHyperlink"/>
    <w:basedOn w:val="Standardstycketeckensnit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7348">
      <w:marLeft w:val="0"/>
      <w:marRight w:val="0"/>
      <w:marTop w:val="0"/>
      <w:marBottom w:val="0"/>
      <w:divBdr>
        <w:top w:val="none" w:sz="0" w:space="0" w:color="auto"/>
        <w:left w:val="none" w:sz="0" w:space="0" w:color="auto"/>
        <w:bottom w:val="none" w:sz="0" w:space="0" w:color="auto"/>
        <w:right w:val="none" w:sz="0" w:space="0" w:color="auto"/>
      </w:divBdr>
      <w:divsChild>
        <w:div w:id="21989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301">
              <w:marLeft w:val="0"/>
              <w:marRight w:val="0"/>
              <w:marTop w:val="0"/>
              <w:marBottom w:val="0"/>
              <w:divBdr>
                <w:top w:val="none" w:sz="0" w:space="0" w:color="auto"/>
                <w:left w:val="none" w:sz="0" w:space="0" w:color="auto"/>
                <w:bottom w:val="none" w:sz="0" w:space="0" w:color="auto"/>
                <w:right w:val="none" w:sz="0" w:space="0" w:color="auto"/>
              </w:divBdr>
              <w:divsChild>
                <w:div w:id="1069498432">
                  <w:marLeft w:val="0"/>
                  <w:marRight w:val="0"/>
                  <w:marTop w:val="0"/>
                  <w:marBottom w:val="0"/>
                  <w:divBdr>
                    <w:top w:val="none" w:sz="0" w:space="0" w:color="auto"/>
                    <w:left w:val="none" w:sz="0" w:space="0" w:color="auto"/>
                    <w:bottom w:val="none" w:sz="0" w:space="0" w:color="auto"/>
                    <w:right w:val="none" w:sz="0" w:space="0" w:color="auto"/>
                  </w:divBdr>
                </w:div>
                <w:div w:id="1825125879">
                  <w:marLeft w:val="0"/>
                  <w:marRight w:val="0"/>
                  <w:marTop w:val="0"/>
                  <w:marBottom w:val="0"/>
                  <w:divBdr>
                    <w:top w:val="none" w:sz="0" w:space="0" w:color="auto"/>
                    <w:left w:val="none" w:sz="0" w:space="0" w:color="auto"/>
                    <w:bottom w:val="none" w:sz="0" w:space="0" w:color="auto"/>
                    <w:right w:val="none" w:sz="0" w:space="0" w:color="auto"/>
                  </w:divBdr>
                </w:div>
                <w:div w:id="1506244650">
                  <w:marLeft w:val="0"/>
                  <w:marRight w:val="0"/>
                  <w:marTop w:val="0"/>
                  <w:marBottom w:val="0"/>
                  <w:divBdr>
                    <w:top w:val="none" w:sz="0" w:space="0" w:color="auto"/>
                    <w:left w:val="none" w:sz="0" w:space="0" w:color="auto"/>
                    <w:bottom w:val="none" w:sz="0" w:space="0" w:color="auto"/>
                    <w:right w:val="none" w:sz="0" w:space="0" w:color="auto"/>
                  </w:divBdr>
                </w:div>
                <w:div w:id="3230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243">
          <w:marLeft w:val="0"/>
          <w:marRight w:val="0"/>
          <w:marTop w:val="0"/>
          <w:marBottom w:val="0"/>
          <w:divBdr>
            <w:top w:val="none" w:sz="0" w:space="0" w:color="auto"/>
            <w:left w:val="none" w:sz="0" w:space="0" w:color="auto"/>
            <w:bottom w:val="none" w:sz="0" w:space="0" w:color="auto"/>
            <w:right w:val="none" w:sz="0" w:space="0" w:color="auto"/>
          </w:divBdr>
        </w:div>
        <w:div w:id="1147623593">
          <w:marLeft w:val="0"/>
          <w:marRight w:val="0"/>
          <w:marTop w:val="0"/>
          <w:marBottom w:val="0"/>
          <w:divBdr>
            <w:top w:val="none" w:sz="0" w:space="0" w:color="auto"/>
            <w:left w:val="none" w:sz="0" w:space="0" w:color="auto"/>
            <w:bottom w:val="none" w:sz="0" w:space="0" w:color="auto"/>
            <w:right w:val="none" w:sz="0" w:space="0" w:color="auto"/>
          </w:divBdr>
        </w:div>
        <w:div w:id="283851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16901">
              <w:marLeft w:val="0"/>
              <w:marRight w:val="0"/>
              <w:marTop w:val="0"/>
              <w:marBottom w:val="0"/>
              <w:divBdr>
                <w:top w:val="none" w:sz="0" w:space="0" w:color="auto"/>
                <w:left w:val="none" w:sz="0" w:space="0" w:color="auto"/>
                <w:bottom w:val="none" w:sz="0" w:space="0" w:color="auto"/>
                <w:right w:val="none" w:sz="0" w:space="0" w:color="auto"/>
              </w:divBdr>
              <w:divsChild>
                <w:div w:id="1769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0570">
              <w:marLeft w:val="0"/>
              <w:marRight w:val="0"/>
              <w:marTop w:val="0"/>
              <w:marBottom w:val="0"/>
              <w:divBdr>
                <w:top w:val="none" w:sz="0" w:space="0" w:color="auto"/>
                <w:left w:val="none" w:sz="0" w:space="0" w:color="auto"/>
                <w:bottom w:val="none" w:sz="0" w:space="0" w:color="auto"/>
                <w:right w:val="none" w:sz="0" w:space="0" w:color="auto"/>
              </w:divBdr>
              <w:divsChild>
                <w:div w:id="21249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75858">
              <w:marLeft w:val="0"/>
              <w:marRight w:val="0"/>
              <w:marTop w:val="0"/>
              <w:marBottom w:val="0"/>
              <w:divBdr>
                <w:top w:val="none" w:sz="0" w:space="0" w:color="auto"/>
                <w:left w:val="none" w:sz="0" w:space="0" w:color="auto"/>
                <w:bottom w:val="none" w:sz="0" w:space="0" w:color="auto"/>
                <w:right w:val="none" w:sz="0" w:space="0" w:color="auto"/>
              </w:divBdr>
              <w:divsChild>
                <w:div w:id="20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24457">
              <w:marLeft w:val="0"/>
              <w:marRight w:val="0"/>
              <w:marTop w:val="0"/>
              <w:marBottom w:val="0"/>
              <w:divBdr>
                <w:top w:val="none" w:sz="0" w:space="0" w:color="auto"/>
                <w:left w:val="none" w:sz="0" w:space="0" w:color="auto"/>
                <w:bottom w:val="none" w:sz="0" w:space="0" w:color="auto"/>
                <w:right w:val="none" w:sz="0" w:space="0" w:color="auto"/>
              </w:divBdr>
              <w:divsChild>
                <w:div w:id="4908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13636">
              <w:marLeft w:val="0"/>
              <w:marRight w:val="0"/>
              <w:marTop w:val="0"/>
              <w:marBottom w:val="0"/>
              <w:divBdr>
                <w:top w:val="none" w:sz="0" w:space="0" w:color="auto"/>
                <w:left w:val="none" w:sz="0" w:space="0" w:color="auto"/>
                <w:bottom w:val="none" w:sz="0" w:space="0" w:color="auto"/>
                <w:right w:val="none" w:sz="0" w:space="0" w:color="auto"/>
              </w:divBdr>
              <w:divsChild>
                <w:div w:id="175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764088">
              <w:marLeft w:val="0"/>
              <w:marRight w:val="0"/>
              <w:marTop w:val="0"/>
              <w:marBottom w:val="0"/>
              <w:divBdr>
                <w:top w:val="none" w:sz="0" w:space="0" w:color="auto"/>
                <w:left w:val="none" w:sz="0" w:space="0" w:color="auto"/>
                <w:bottom w:val="none" w:sz="0" w:space="0" w:color="auto"/>
                <w:right w:val="none" w:sz="0" w:space="0" w:color="auto"/>
              </w:divBdr>
              <w:divsChild>
                <w:div w:id="1583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030799">
              <w:marLeft w:val="0"/>
              <w:marRight w:val="0"/>
              <w:marTop w:val="0"/>
              <w:marBottom w:val="0"/>
              <w:divBdr>
                <w:top w:val="none" w:sz="0" w:space="0" w:color="auto"/>
                <w:left w:val="none" w:sz="0" w:space="0" w:color="auto"/>
                <w:bottom w:val="none" w:sz="0" w:space="0" w:color="auto"/>
                <w:right w:val="none" w:sz="0" w:space="0" w:color="auto"/>
              </w:divBdr>
              <w:divsChild>
                <w:div w:id="1439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402">
          <w:marLeft w:val="0"/>
          <w:marRight w:val="0"/>
          <w:marTop w:val="0"/>
          <w:marBottom w:val="0"/>
          <w:divBdr>
            <w:top w:val="none" w:sz="0" w:space="0" w:color="auto"/>
            <w:left w:val="none" w:sz="0" w:space="0" w:color="auto"/>
            <w:bottom w:val="none" w:sz="0" w:space="0" w:color="auto"/>
            <w:right w:val="none" w:sz="0" w:space="0" w:color="auto"/>
          </w:divBdr>
          <w:divsChild>
            <w:div w:id="99321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61893">
                  <w:marLeft w:val="0"/>
                  <w:marRight w:val="0"/>
                  <w:marTop w:val="0"/>
                  <w:marBottom w:val="0"/>
                  <w:divBdr>
                    <w:top w:val="none" w:sz="0" w:space="0" w:color="auto"/>
                    <w:left w:val="none" w:sz="0" w:space="0" w:color="auto"/>
                    <w:bottom w:val="none" w:sz="0" w:space="0" w:color="auto"/>
                    <w:right w:val="none" w:sz="0" w:space="0" w:color="auto"/>
                  </w:divBdr>
                  <w:divsChild>
                    <w:div w:id="1130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29619">
                  <w:marLeft w:val="0"/>
                  <w:marRight w:val="0"/>
                  <w:marTop w:val="0"/>
                  <w:marBottom w:val="0"/>
                  <w:divBdr>
                    <w:top w:val="none" w:sz="0" w:space="0" w:color="auto"/>
                    <w:left w:val="none" w:sz="0" w:space="0" w:color="auto"/>
                    <w:bottom w:val="none" w:sz="0" w:space="0" w:color="auto"/>
                    <w:right w:val="none" w:sz="0" w:space="0" w:color="auto"/>
                  </w:divBdr>
                  <w:divsChild>
                    <w:div w:id="2033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796971">
              <w:marLeft w:val="0"/>
              <w:marRight w:val="0"/>
              <w:marTop w:val="0"/>
              <w:marBottom w:val="0"/>
              <w:divBdr>
                <w:top w:val="none" w:sz="0" w:space="0" w:color="auto"/>
                <w:left w:val="none" w:sz="0" w:space="0" w:color="auto"/>
                <w:bottom w:val="none" w:sz="0" w:space="0" w:color="auto"/>
                <w:right w:val="none" w:sz="0" w:space="0" w:color="auto"/>
              </w:divBdr>
              <w:divsChild>
                <w:div w:id="100302401">
                  <w:marLeft w:val="0"/>
                  <w:marRight w:val="0"/>
                  <w:marTop w:val="0"/>
                  <w:marBottom w:val="0"/>
                  <w:divBdr>
                    <w:top w:val="none" w:sz="0" w:space="0" w:color="auto"/>
                    <w:left w:val="none" w:sz="0" w:space="0" w:color="auto"/>
                    <w:bottom w:val="none" w:sz="0" w:space="0" w:color="auto"/>
                    <w:right w:val="none" w:sz="0" w:space="0" w:color="auto"/>
                  </w:divBdr>
                </w:div>
                <w:div w:id="766537526">
                  <w:marLeft w:val="0"/>
                  <w:marRight w:val="0"/>
                  <w:marTop w:val="0"/>
                  <w:marBottom w:val="0"/>
                  <w:divBdr>
                    <w:top w:val="none" w:sz="0" w:space="0" w:color="auto"/>
                    <w:left w:val="none" w:sz="0" w:space="0" w:color="auto"/>
                    <w:bottom w:val="none" w:sz="0" w:space="0" w:color="auto"/>
                    <w:right w:val="none" w:sz="0" w:space="0" w:color="auto"/>
                  </w:divBdr>
                </w:div>
                <w:div w:id="632835402">
                  <w:marLeft w:val="0"/>
                  <w:marRight w:val="0"/>
                  <w:marTop w:val="0"/>
                  <w:marBottom w:val="0"/>
                  <w:divBdr>
                    <w:top w:val="none" w:sz="0" w:space="0" w:color="auto"/>
                    <w:left w:val="none" w:sz="0" w:space="0" w:color="auto"/>
                    <w:bottom w:val="none" w:sz="0" w:space="0" w:color="auto"/>
                    <w:right w:val="none" w:sz="0" w:space="0" w:color="auto"/>
                  </w:divBdr>
                </w:div>
                <w:div w:id="629870316">
                  <w:marLeft w:val="0"/>
                  <w:marRight w:val="0"/>
                  <w:marTop w:val="0"/>
                  <w:marBottom w:val="0"/>
                  <w:divBdr>
                    <w:top w:val="none" w:sz="0" w:space="0" w:color="auto"/>
                    <w:left w:val="none" w:sz="0" w:space="0" w:color="auto"/>
                    <w:bottom w:val="none" w:sz="0" w:space="0" w:color="auto"/>
                    <w:right w:val="none" w:sz="0" w:space="0" w:color="auto"/>
                  </w:divBdr>
                </w:div>
                <w:div w:id="264114871">
                  <w:marLeft w:val="0"/>
                  <w:marRight w:val="0"/>
                  <w:marTop w:val="0"/>
                  <w:marBottom w:val="0"/>
                  <w:divBdr>
                    <w:top w:val="none" w:sz="0" w:space="0" w:color="auto"/>
                    <w:left w:val="none" w:sz="0" w:space="0" w:color="auto"/>
                    <w:bottom w:val="none" w:sz="0" w:space="0" w:color="auto"/>
                    <w:right w:val="none" w:sz="0" w:space="0" w:color="auto"/>
                  </w:divBdr>
                </w:div>
                <w:div w:id="33697541">
                  <w:marLeft w:val="0"/>
                  <w:marRight w:val="0"/>
                  <w:marTop w:val="0"/>
                  <w:marBottom w:val="0"/>
                  <w:divBdr>
                    <w:top w:val="none" w:sz="0" w:space="0" w:color="auto"/>
                    <w:left w:val="none" w:sz="0" w:space="0" w:color="auto"/>
                    <w:bottom w:val="none" w:sz="0" w:space="0" w:color="auto"/>
                    <w:right w:val="none" w:sz="0" w:space="0" w:color="auto"/>
                  </w:divBdr>
                </w:div>
                <w:div w:id="2002463598">
                  <w:marLeft w:val="0"/>
                  <w:marRight w:val="0"/>
                  <w:marTop w:val="0"/>
                  <w:marBottom w:val="0"/>
                  <w:divBdr>
                    <w:top w:val="none" w:sz="0" w:space="0" w:color="auto"/>
                    <w:left w:val="none" w:sz="0" w:space="0" w:color="auto"/>
                    <w:bottom w:val="none" w:sz="0" w:space="0" w:color="auto"/>
                    <w:right w:val="none" w:sz="0" w:space="0" w:color="auto"/>
                  </w:divBdr>
                </w:div>
                <w:div w:id="823206360">
                  <w:marLeft w:val="0"/>
                  <w:marRight w:val="0"/>
                  <w:marTop w:val="0"/>
                  <w:marBottom w:val="0"/>
                  <w:divBdr>
                    <w:top w:val="none" w:sz="0" w:space="0" w:color="auto"/>
                    <w:left w:val="none" w:sz="0" w:space="0" w:color="auto"/>
                    <w:bottom w:val="none" w:sz="0" w:space="0" w:color="auto"/>
                    <w:right w:val="none" w:sz="0" w:space="0" w:color="auto"/>
                  </w:divBdr>
                </w:div>
                <w:div w:id="2098164794">
                  <w:marLeft w:val="0"/>
                  <w:marRight w:val="0"/>
                  <w:marTop w:val="0"/>
                  <w:marBottom w:val="0"/>
                  <w:divBdr>
                    <w:top w:val="none" w:sz="0" w:space="0" w:color="auto"/>
                    <w:left w:val="none" w:sz="0" w:space="0" w:color="auto"/>
                    <w:bottom w:val="none" w:sz="0" w:space="0" w:color="auto"/>
                    <w:right w:val="none" w:sz="0" w:space="0" w:color="auto"/>
                  </w:divBdr>
                </w:div>
                <w:div w:id="2109083553">
                  <w:marLeft w:val="0"/>
                  <w:marRight w:val="0"/>
                  <w:marTop w:val="0"/>
                  <w:marBottom w:val="0"/>
                  <w:divBdr>
                    <w:top w:val="none" w:sz="0" w:space="0" w:color="auto"/>
                    <w:left w:val="none" w:sz="0" w:space="0" w:color="auto"/>
                    <w:bottom w:val="none" w:sz="0" w:space="0" w:color="auto"/>
                    <w:right w:val="none" w:sz="0" w:space="0" w:color="auto"/>
                  </w:divBdr>
                </w:div>
                <w:div w:id="620113603">
                  <w:marLeft w:val="0"/>
                  <w:marRight w:val="0"/>
                  <w:marTop w:val="0"/>
                  <w:marBottom w:val="0"/>
                  <w:divBdr>
                    <w:top w:val="none" w:sz="0" w:space="0" w:color="auto"/>
                    <w:left w:val="none" w:sz="0" w:space="0" w:color="auto"/>
                    <w:bottom w:val="none" w:sz="0" w:space="0" w:color="auto"/>
                    <w:right w:val="none" w:sz="0" w:space="0" w:color="auto"/>
                  </w:divBdr>
                </w:div>
                <w:div w:id="299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1815">
          <w:marLeft w:val="0"/>
          <w:marRight w:val="0"/>
          <w:marTop w:val="0"/>
          <w:marBottom w:val="0"/>
          <w:divBdr>
            <w:top w:val="none" w:sz="0" w:space="0" w:color="auto"/>
            <w:left w:val="none" w:sz="0" w:space="0" w:color="auto"/>
            <w:bottom w:val="none" w:sz="0" w:space="0" w:color="auto"/>
            <w:right w:val="none" w:sz="0" w:space="0" w:color="auto"/>
          </w:divBdr>
          <w:divsChild>
            <w:div w:id="1276519812">
              <w:marLeft w:val="0"/>
              <w:marRight w:val="0"/>
              <w:marTop w:val="0"/>
              <w:marBottom w:val="0"/>
              <w:divBdr>
                <w:top w:val="none" w:sz="0" w:space="0" w:color="auto"/>
                <w:left w:val="none" w:sz="0" w:space="0" w:color="auto"/>
                <w:bottom w:val="none" w:sz="0" w:space="0" w:color="auto"/>
                <w:right w:val="none" w:sz="0" w:space="0" w:color="auto"/>
              </w:divBdr>
              <w:divsChild>
                <w:div w:id="8163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0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dsbyggnadskontoret@stockhol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3496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Lindblad</dc:creator>
  <cp:lastModifiedBy>Mic</cp:lastModifiedBy>
  <cp:revision>2</cp:revision>
  <dcterms:created xsi:type="dcterms:W3CDTF">2022-05-03T15:05:00Z</dcterms:created>
  <dcterms:modified xsi:type="dcterms:W3CDTF">2022-05-03T15:05:00Z</dcterms:modified>
</cp:coreProperties>
</file>